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71BF" w:rsidRPr="00CE731C" w:rsidRDefault="009B71BF" w:rsidP="009B71BF">
      <w:pPr>
        <w:pStyle w:val="Titre1"/>
        <w:keepLines w:val="0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CCFFCC"/>
        <w:tabs>
          <w:tab w:val="num" w:pos="432"/>
        </w:tabs>
        <w:suppressAutoHyphens/>
        <w:overflowPunct w:val="0"/>
        <w:autoSpaceDE w:val="0"/>
        <w:spacing w:after="60" w:line="240" w:lineRule="auto"/>
        <w:textAlignment w:val="baseline"/>
        <w:rPr>
          <w:rFonts w:ascii="Tahoma" w:hAnsi="Tahoma" w:cs="Tahoma"/>
          <w:szCs w:val="36"/>
        </w:rPr>
      </w:pPr>
      <w:bookmarkStart w:id="0" w:name="_Toc254334525"/>
      <w:r w:rsidRPr="00CE731C">
        <w:rPr>
          <w:rFonts w:ascii="Tahoma" w:hAnsi="Tahoma" w:cs="Tahoma"/>
          <w:szCs w:val="36"/>
        </w:rPr>
        <w:t>Bulletin d’engagement</w:t>
      </w:r>
      <w:bookmarkEnd w:id="0"/>
      <w:r w:rsidRPr="00CE731C">
        <w:rPr>
          <w:rFonts w:ascii="Tahoma" w:hAnsi="Tahoma" w:cs="Tahoma"/>
          <w:szCs w:val="36"/>
        </w:rPr>
        <w:t xml:space="preserve"> </w:t>
      </w:r>
      <w:r>
        <w:rPr>
          <w:rFonts w:ascii="Tahoma" w:hAnsi="Tahoma" w:cs="Tahoma"/>
          <w:szCs w:val="36"/>
        </w:rPr>
        <w:t>TDEC 2019 – Landivisiau</w:t>
      </w:r>
      <w:bookmarkStart w:id="1" w:name="_GoBack"/>
      <w:bookmarkEnd w:id="1"/>
    </w:p>
    <w:p w:rsidR="009B71BF" w:rsidRPr="00CE731C" w:rsidRDefault="009B71BF" w:rsidP="009B71BF">
      <w:pPr>
        <w:pStyle w:val="Titre4"/>
        <w:ind w:left="360"/>
        <w:rPr>
          <w:rFonts w:ascii="Tahoma" w:hAnsi="Tahoma" w:cs="Tahoma"/>
          <w:sz w:val="20"/>
        </w:rPr>
      </w:pPr>
    </w:p>
    <w:p w:rsidR="009B71BF" w:rsidRPr="00CE731C" w:rsidRDefault="009B71BF" w:rsidP="009B71BF">
      <w:pPr>
        <w:pStyle w:val="Titre4"/>
        <w:ind w:left="360"/>
        <w:jc w:val="center"/>
        <w:rPr>
          <w:rFonts w:ascii="Tahoma" w:hAnsi="Tahoma" w:cs="Tahoma"/>
          <w:b/>
          <w:i w:val="0"/>
          <w:sz w:val="36"/>
          <w:szCs w:val="40"/>
          <w:u w:val="single"/>
        </w:rPr>
      </w:pPr>
      <w:r w:rsidRPr="00CE731C">
        <w:rPr>
          <w:rFonts w:ascii="Tahoma" w:hAnsi="Tahoma" w:cs="Tahoma"/>
          <w:b/>
          <w:i w:val="0"/>
          <w:sz w:val="36"/>
          <w:szCs w:val="40"/>
          <w:u w:val="single"/>
        </w:rPr>
        <w:t>Chaque club doit payer un droit d’engagement à la hauteur de 50€.</w:t>
      </w:r>
    </w:p>
    <w:p w:rsidR="009B71BF" w:rsidRPr="00CE731C" w:rsidRDefault="009B71BF" w:rsidP="009B71BF">
      <w:pPr>
        <w:pStyle w:val="Titre4"/>
        <w:ind w:left="360"/>
        <w:rPr>
          <w:rFonts w:ascii="Tahoma" w:hAnsi="Tahoma" w:cs="Tahoma"/>
          <w:sz w:val="20"/>
        </w:rPr>
      </w:pPr>
    </w:p>
    <w:p w:rsidR="009B71BF" w:rsidRPr="00CE731C" w:rsidRDefault="009B71BF" w:rsidP="009B71BF">
      <w:pPr>
        <w:pStyle w:val="Titre4"/>
        <w:ind w:left="360"/>
        <w:rPr>
          <w:rFonts w:ascii="Tahoma" w:hAnsi="Tahoma" w:cs="Tahoma"/>
          <w:sz w:val="20"/>
        </w:rPr>
      </w:pPr>
      <w:r w:rsidRPr="00CE731C">
        <w:rPr>
          <w:rFonts w:ascii="Tahoma" w:hAnsi="Tahoma" w:cs="Tahoma"/>
          <w:sz w:val="20"/>
        </w:rPr>
        <w:t xml:space="preserve"> </w:t>
      </w:r>
    </w:p>
    <w:p w:rsidR="009B71BF" w:rsidRPr="00CE731C" w:rsidRDefault="009B71BF" w:rsidP="009B71BF">
      <w:pPr>
        <w:pStyle w:val="Titre4"/>
        <w:ind w:right="-427"/>
        <w:rPr>
          <w:rFonts w:ascii="Tahoma" w:hAnsi="Tahoma" w:cs="Tahoma"/>
          <w:b/>
          <w:bCs/>
          <w:sz w:val="20"/>
        </w:rPr>
      </w:pPr>
      <w:r w:rsidRPr="00CE731C">
        <w:rPr>
          <w:rFonts w:ascii="Tahoma" w:hAnsi="Tahoma" w:cs="Tahoma"/>
          <w:sz w:val="20"/>
        </w:rPr>
        <w:t xml:space="preserve">Document à retourner à </w:t>
      </w:r>
      <w:r w:rsidRPr="00CE731C">
        <w:rPr>
          <w:rFonts w:ascii="Tahoma" w:hAnsi="Tahoma" w:cs="Tahoma"/>
          <w:b/>
          <w:bCs/>
          <w:sz w:val="20"/>
        </w:rPr>
        <w:t>: landivisienne.c@laposte.net</w:t>
      </w:r>
    </w:p>
    <w:p w:rsidR="009B71BF" w:rsidRPr="00CE731C" w:rsidRDefault="009B71BF" w:rsidP="009B71BF">
      <w:pPr>
        <w:rPr>
          <w:rFonts w:ascii="Tahoma" w:hAnsi="Tahoma" w:cs="Tahoma"/>
          <w:sz w:val="20"/>
        </w:rPr>
      </w:pPr>
    </w:p>
    <w:p w:rsidR="009B71BF" w:rsidRPr="00CE731C" w:rsidRDefault="009B71BF" w:rsidP="009B71BF">
      <w:pPr>
        <w:rPr>
          <w:rFonts w:ascii="Tahoma" w:hAnsi="Tahoma" w:cs="Tahoma"/>
          <w:szCs w:val="24"/>
        </w:rPr>
      </w:pPr>
      <w:r w:rsidRPr="00CE731C">
        <w:rPr>
          <w:rFonts w:ascii="Tahoma" w:hAnsi="Tahoma" w:cs="Tahoma"/>
          <w:szCs w:val="24"/>
        </w:rPr>
        <w:t>A l’attention de :</w:t>
      </w:r>
      <w:r w:rsidRPr="00CE731C">
        <w:rPr>
          <w:rFonts w:ascii="Tahoma" w:hAnsi="Tahoma" w:cs="Tahoma"/>
          <w:color w:val="000000"/>
          <w:szCs w:val="24"/>
        </w:rPr>
        <w:t xml:space="preserve"> </w:t>
      </w:r>
    </w:p>
    <w:p w:rsidR="009B71BF" w:rsidRPr="00CE731C" w:rsidRDefault="009B71BF" w:rsidP="009B71BF">
      <w:pPr>
        <w:pStyle w:val="Titre4"/>
        <w:ind w:left="360"/>
        <w:rPr>
          <w:rFonts w:ascii="Tahoma" w:hAnsi="Tahoma" w:cs="Tahoma"/>
          <w:sz w:val="20"/>
        </w:rPr>
      </w:pPr>
    </w:p>
    <w:tbl>
      <w:tblPr>
        <w:tblW w:w="0" w:type="auto"/>
        <w:tblInd w:w="-102" w:type="dxa"/>
        <w:tblLayout w:type="fixed"/>
        <w:tblLook w:val="0000" w:firstRow="0" w:lastRow="0" w:firstColumn="0" w:lastColumn="0" w:noHBand="0" w:noVBand="0"/>
      </w:tblPr>
      <w:tblGrid>
        <w:gridCol w:w="2520"/>
        <w:gridCol w:w="2700"/>
        <w:gridCol w:w="1761"/>
        <w:gridCol w:w="2363"/>
      </w:tblGrid>
      <w:tr w:rsidR="009B71BF" w:rsidRPr="00CE731C" w:rsidTr="006B50B3"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b/>
                <w:sz w:val="20"/>
              </w:rPr>
            </w:pPr>
            <w:r w:rsidRPr="00CE731C">
              <w:rPr>
                <w:rFonts w:ascii="Tahoma" w:hAnsi="Tahoma" w:cs="Tahoma"/>
                <w:b/>
                <w:sz w:val="20"/>
              </w:rPr>
              <w:t>CLUB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b/>
                <w:sz w:val="20"/>
              </w:rPr>
            </w:pPr>
            <w:r w:rsidRPr="00CE731C">
              <w:rPr>
                <w:rFonts w:ascii="Tahoma" w:hAnsi="Tahoma" w:cs="Tahoma"/>
                <w:b/>
                <w:sz w:val="20"/>
              </w:rPr>
              <w:t>RESPONSABLE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b/>
                <w:sz w:val="20"/>
              </w:rPr>
            </w:pPr>
            <w:r w:rsidRPr="00CE731C">
              <w:rPr>
                <w:rFonts w:ascii="Tahoma" w:hAnsi="Tahoma" w:cs="Tahoma"/>
                <w:b/>
                <w:sz w:val="20"/>
              </w:rPr>
              <w:t>TELEPHONE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b/>
                <w:sz w:val="20"/>
              </w:rPr>
            </w:pPr>
            <w:r w:rsidRPr="00CE731C">
              <w:rPr>
                <w:rFonts w:ascii="Tahoma" w:hAnsi="Tahoma" w:cs="Tahoma"/>
                <w:b/>
                <w:sz w:val="20"/>
              </w:rPr>
              <w:t>E-MAIL</w:t>
            </w:r>
          </w:p>
        </w:tc>
      </w:tr>
      <w:tr w:rsidR="009B71BF" w:rsidRPr="00CE731C" w:rsidTr="006B50B3">
        <w:trPr>
          <w:trHeight w:val="847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b/>
                <w:sz w:val="20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b/>
                <w:sz w:val="20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b/>
                <w:sz w:val="20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b/>
                <w:sz w:val="20"/>
              </w:rPr>
            </w:pPr>
          </w:p>
        </w:tc>
      </w:tr>
    </w:tbl>
    <w:p w:rsidR="009B71BF" w:rsidRPr="00CE731C" w:rsidRDefault="009B71BF" w:rsidP="009B71BF">
      <w:pPr>
        <w:ind w:right="-468"/>
        <w:rPr>
          <w:rFonts w:ascii="Tahoma" w:hAnsi="Tahoma" w:cs="Tahoma"/>
          <w:sz w:val="20"/>
        </w:rPr>
      </w:pPr>
    </w:p>
    <w:p w:rsidR="009B71BF" w:rsidRPr="00CE731C" w:rsidRDefault="009B71BF" w:rsidP="009B71BF">
      <w:pPr>
        <w:jc w:val="center"/>
        <w:rPr>
          <w:rFonts w:ascii="Tahoma" w:hAnsi="Tahoma" w:cs="Tahoma"/>
          <w:b/>
          <w:sz w:val="20"/>
          <w:u w:val="single"/>
        </w:rPr>
      </w:pPr>
    </w:p>
    <w:p w:rsidR="009B71BF" w:rsidRPr="00CE731C" w:rsidRDefault="009B71BF" w:rsidP="009B71BF">
      <w:pPr>
        <w:jc w:val="center"/>
        <w:rPr>
          <w:rFonts w:ascii="Tahoma" w:hAnsi="Tahoma" w:cs="Tahoma"/>
          <w:b/>
          <w:szCs w:val="24"/>
          <w:u w:val="single"/>
        </w:rPr>
      </w:pPr>
      <w:r w:rsidRPr="00CE731C">
        <w:rPr>
          <w:rFonts w:ascii="Tahoma" w:hAnsi="Tahoma" w:cs="Tahoma"/>
          <w:b/>
          <w:szCs w:val="24"/>
          <w:u w:val="single"/>
        </w:rPr>
        <w:t>RETRAIT ET SUIVI DES DOSSARDS</w:t>
      </w:r>
    </w:p>
    <w:p w:rsidR="009B71BF" w:rsidRPr="00CE731C" w:rsidRDefault="009B71BF" w:rsidP="009B71BF">
      <w:pPr>
        <w:rPr>
          <w:rFonts w:ascii="Tahoma" w:hAnsi="Tahoma" w:cs="Tahoma"/>
          <w:b/>
          <w:sz w:val="20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606"/>
        <w:gridCol w:w="4666"/>
      </w:tblGrid>
      <w:tr w:rsidR="009B71BF" w:rsidRPr="00CE731C" w:rsidTr="006B50B3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NOM DU RESPONSABLE</w:t>
            </w:r>
          </w:p>
        </w:tc>
        <w:tc>
          <w:tcPr>
            <w:tcW w:w="4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FONCTION</w:t>
            </w:r>
          </w:p>
        </w:tc>
      </w:tr>
      <w:tr w:rsidR="009B71BF" w:rsidRPr="00CE731C" w:rsidTr="006B50B3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4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</w:tbl>
    <w:p w:rsidR="009B71BF" w:rsidRPr="00CE731C" w:rsidRDefault="009B71BF" w:rsidP="009B71BF">
      <w:pPr>
        <w:rPr>
          <w:rFonts w:ascii="Tahoma" w:hAnsi="Tahoma" w:cs="Tahoma"/>
          <w:sz w:val="20"/>
        </w:rPr>
      </w:pPr>
      <w:r w:rsidRPr="00CE731C">
        <w:rPr>
          <w:rFonts w:ascii="Tahoma" w:hAnsi="Tahoma" w:cs="Tahoma"/>
          <w:sz w:val="20"/>
        </w:rPr>
        <w:t>Le responsable désigné ci-dessus sera porteur d’un badge distinctif délivré par l’organisateur)</w:t>
      </w:r>
    </w:p>
    <w:p w:rsidR="009B71BF" w:rsidRPr="00CE731C" w:rsidRDefault="009B71BF" w:rsidP="009B71BF">
      <w:pPr>
        <w:rPr>
          <w:rFonts w:ascii="Tahoma" w:hAnsi="Tahoma" w:cs="Tahoma"/>
          <w:sz w:val="20"/>
        </w:rPr>
      </w:pPr>
      <w:r w:rsidRPr="00CE731C">
        <w:rPr>
          <w:rFonts w:ascii="Tahoma" w:hAnsi="Tahoma" w:cs="Tahoma"/>
          <w:sz w:val="20"/>
        </w:rPr>
        <w:t xml:space="preserve"> Les dossards des licenciés </w:t>
      </w:r>
      <w:r w:rsidRPr="00CE731C">
        <w:rPr>
          <w:rFonts w:ascii="Tahoma" w:hAnsi="Tahoma" w:cs="Tahoma"/>
          <w:b/>
          <w:i/>
          <w:sz w:val="20"/>
          <w:u w:val="single"/>
        </w:rPr>
        <w:t>absents</w:t>
      </w:r>
      <w:r w:rsidRPr="00CE731C">
        <w:rPr>
          <w:rFonts w:ascii="Tahoma" w:hAnsi="Tahoma" w:cs="Tahoma"/>
          <w:sz w:val="20"/>
        </w:rPr>
        <w:t xml:space="preserve"> devront être rendus avant la 1</w:t>
      </w:r>
      <w:r w:rsidRPr="00CE731C">
        <w:rPr>
          <w:rFonts w:ascii="Tahoma" w:hAnsi="Tahoma" w:cs="Tahoma"/>
          <w:sz w:val="20"/>
          <w:vertAlign w:val="superscript"/>
        </w:rPr>
        <w:t>ère</w:t>
      </w:r>
      <w:r w:rsidRPr="00CE731C">
        <w:rPr>
          <w:rFonts w:ascii="Tahoma" w:hAnsi="Tahoma" w:cs="Tahoma"/>
          <w:sz w:val="20"/>
        </w:rPr>
        <w:t xml:space="preserve"> épreuve aux organisateurs</w:t>
      </w:r>
    </w:p>
    <w:p w:rsidR="009B71BF" w:rsidRPr="00CE731C" w:rsidRDefault="009B71BF" w:rsidP="009B71BF">
      <w:pPr>
        <w:rPr>
          <w:rFonts w:ascii="Tahoma" w:hAnsi="Tahoma" w:cs="Tahoma"/>
          <w:sz w:val="20"/>
        </w:rPr>
      </w:pPr>
    </w:p>
    <w:p w:rsidR="009B71BF" w:rsidRPr="00CE731C" w:rsidRDefault="009B71BF" w:rsidP="009B71BF">
      <w:pPr>
        <w:ind w:left="2124" w:firstLine="708"/>
        <w:rPr>
          <w:rFonts w:ascii="Tahoma" w:hAnsi="Tahoma" w:cs="Tahoma"/>
          <w:b/>
          <w:szCs w:val="24"/>
          <w:u w:val="single"/>
        </w:rPr>
      </w:pPr>
      <w:r w:rsidRPr="00CE731C">
        <w:rPr>
          <w:rFonts w:ascii="Tahoma" w:hAnsi="Tahoma" w:cs="Tahoma"/>
          <w:b/>
          <w:szCs w:val="24"/>
          <w:u w:val="single"/>
        </w:rPr>
        <w:t>CONTROLE DES EPREUVES</w:t>
      </w:r>
    </w:p>
    <w:p w:rsidR="009B71BF" w:rsidRPr="00CE731C" w:rsidRDefault="009B71BF" w:rsidP="009B71BF">
      <w:pPr>
        <w:ind w:right="-1188"/>
        <w:rPr>
          <w:rFonts w:ascii="Tahoma" w:hAnsi="Tahoma" w:cs="Tahoma"/>
          <w:sz w:val="20"/>
        </w:rPr>
      </w:pPr>
      <w:r w:rsidRPr="00CE731C">
        <w:rPr>
          <w:rFonts w:ascii="Tahoma" w:hAnsi="Tahoma" w:cs="Tahoma"/>
          <w:sz w:val="20"/>
        </w:rPr>
        <w:t>Chaque club devra fournir 2 éducateurs (arbitres « école de vélo » ou commissaire C) (article 1.4 du règlement).</w:t>
      </w:r>
    </w:p>
    <w:p w:rsidR="009B71BF" w:rsidRPr="00CE731C" w:rsidRDefault="009B71BF" w:rsidP="009B71BF">
      <w:pPr>
        <w:ind w:right="-1188"/>
        <w:rPr>
          <w:rFonts w:ascii="Tahoma" w:hAnsi="Tahoma" w:cs="Tahoma"/>
          <w:sz w:val="20"/>
        </w:rPr>
      </w:pPr>
      <w:r w:rsidRPr="00CE731C">
        <w:rPr>
          <w:rFonts w:ascii="Tahoma" w:hAnsi="Tahoma" w:cs="Tahoma"/>
          <w:sz w:val="20"/>
        </w:rPr>
        <w:t>A défaut, de personnes qualifiées, le club désignera 2 bénévoles.</w:t>
      </w:r>
    </w:p>
    <w:p w:rsidR="009B71BF" w:rsidRPr="00CE731C" w:rsidRDefault="009B71BF" w:rsidP="009B71BF">
      <w:pPr>
        <w:ind w:right="-1188"/>
        <w:rPr>
          <w:rFonts w:ascii="Tahoma" w:hAnsi="Tahoma" w:cs="Tahoma"/>
          <w:sz w:val="20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645"/>
        <w:gridCol w:w="2475"/>
        <w:gridCol w:w="3145"/>
      </w:tblGrid>
      <w:tr w:rsidR="009B71BF" w:rsidRPr="00CE731C" w:rsidTr="006B50B3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Nom et Prénom</w:t>
            </w: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Qualification</w:t>
            </w:r>
          </w:p>
        </w:tc>
        <w:tc>
          <w:tcPr>
            <w:tcW w:w="3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Epreuve souhaitée (1)</w:t>
            </w:r>
          </w:p>
        </w:tc>
      </w:tr>
      <w:tr w:rsidR="009B71BF" w:rsidRPr="00CE731C" w:rsidTr="006B50B3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3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3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3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2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3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</w:tbl>
    <w:p w:rsidR="009B71BF" w:rsidRPr="00CE731C" w:rsidRDefault="009B71BF" w:rsidP="009B71BF">
      <w:pPr>
        <w:numPr>
          <w:ilvl w:val="0"/>
          <w:numId w:val="1"/>
        </w:numPr>
        <w:tabs>
          <w:tab w:val="left" w:pos="270"/>
        </w:tabs>
        <w:suppressAutoHyphens/>
        <w:overflowPunct w:val="0"/>
        <w:autoSpaceDE w:val="0"/>
        <w:spacing w:after="0" w:line="240" w:lineRule="auto"/>
        <w:ind w:left="0" w:right="-1008" w:firstLine="0"/>
        <w:textAlignment w:val="baseline"/>
        <w:rPr>
          <w:rFonts w:ascii="Tahoma" w:hAnsi="Tahoma" w:cs="Tahoma"/>
          <w:sz w:val="20"/>
        </w:rPr>
      </w:pPr>
      <w:r w:rsidRPr="00CE731C">
        <w:rPr>
          <w:rFonts w:ascii="Tahoma" w:hAnsi="Tahoma" w:cs="Tahoma"/>
          <w:sz w:val="20"/>
        </w:rPr>
        <w:t>Dans la mesure du possible et en lien avec les contraintes d'organisation, les personnes seront positionnées sur les épreuves mentionnées (jeux d'adresse, cyclo-cross, vitesse).</w:t>
      </w:r>
    </w:p>
    <w:p w:rsidR="009B71BF" w:rsidRPr="00CE731C" w:rsidRDefault="009B71BF" w:rsidP="009B71BF">
      <w:pPr>
        <w:ind w:right="-1008"/>
        <w:rPr>
          <w:rFonts w:ascii="Tahoma" w:hAnsi="Tahoma" w:cs="Tahoma"/>
          <w:sz w:val="20"/>
        </w:rPr>
      </w:pPr>
    </w:p>
    <w:p w:rsidR="009B71BF" w:rsidRPr="00CE731C" w:rsidRDefault="009B71BF" w:rsidP="009B71BF">
      <w:pPr>
        <w:ind w:right="-1008"/>
        <w:rPr>
          <w:rFonts w:ascii="Tahoma" w:hAnsi="Tahoma" w:cs="Tahoma"/>
          <w:b/>
          <w:bCs/>
          <w:szCs w:val="24"/>
        </w:rPr>
      </w:pPr>
      <w:r w:rsidRPr="00CE731C">
        <w:rPr>
          <w:rFonts w:ascii="Tahoma" w:hAnsi="Tahoma" w:cs="Tahoma"/>
          <w:b/>
          <w:bCs/>
          <w:szCs w:val="24"/>
        </w:rPr>
        <w:t xml:space="preserve">Nombre d’engagement transmis avec le présent bulletin : </w:t>
      </w:r>
    </w:p>
    <w:p w:rsidR="009B71BF" w:rsidRPr="00CE731C" w:rsidRDefault="009B71BF" w:rsidP="009B71BF">
      <w:pPr>
        <w:ind w:right="-1008"/>
        <w:rPr>
          <w:rFonts w:ascii="Tahoma" w:hAnsi="Tahoma" w:cs="Tahoma"/>
          <w:sz w:val="20"/>
        </w:rPr>
      </w:pP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5"/>
        <w:gridCol w:w="1340"/>
      </w:tblGrid>
      <w:tr w:rsidR="009B71BF" w:rsidRPr="00CE731C" w:rsidTr="006B50B3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ind w:right="-1008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Nombre d’engagement POUSSINS</w:t>
            </w:r>
          </w:p>
          <w:p w:rsidR="009B71BF" w:rsidRPr="00CE731C" w:rsidRDefault="009B71BF" w:rsidP="006B50B3">
            <w:pPr>
              <w:ind w:right="-1008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 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ind w:right="-1008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ind w:right="-1008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Nombre d’engagement PUPILLES </w:t>
            </w:r>
          </w:p>
          <w:p w:rsidR="009B71BF" w:rsidRPr="00CE731C" w:rsidRDefault="009B71BF" w:rsidP="006B50B3">
            <w:pPr>
              <w:ind w:right="-1008"/>
              <w:rPr>
                <w:rFonts w:ascii="Tahoma" w:hAnsi="Tahoma" w:cs="Tahoma"/>
                <w:sz w:val="20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ind w:right="-1008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ind w:right="-1008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Nombre d’engagement BENJAMINS</w:t>
            </w:r>
          </w:p>
          <w:p w:rsidR="009B71BF" w:rsidRPr="00CE731C" w:rsidRDefault="009B71BF" w:rsidP="006B50B3">
            <w:pPr>
              <w:snapToGrid w:val="0"/>
              <w:ind w:right="-1008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 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ind w:right="-1008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ind w:right="-1008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Nombre d’engagement MINIMES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ind w:right="-1008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snapToGrid w:val="0"/>
              <w:ind w:right="-1008"/>
              <w:rPr>
                <w:rFonts w:ascii="Tahoma" w:hAnsi="Tahoma" w:cs="Tahoma"/>
                <w:sz w:val="20"/>
              </w:rPr>
            </w:pPr>
          </w:p>
        </w:tc>
      </w:tr>
    </w:tbl>
    <w:p w:rsidR="009B71BF" w:rsidRPr="00CE731C" w:rsidRDefault="009B71BF" w:rsidP="009B71BF">
      <w:pPr>
        <w:ind w:right="-1008"/>
        <w:rPr>
          <w:rFonts w:ascii="Tahoma" w:hAnsi="Tahoma" w:cs="Tahoma"/>
          <w:sz w:val="20"/>
        </w:rPr>
      </w:pPr>
      <w:r w:rsidRPr="00CE731C">
        <w:rPr>
          <w:rFonts w:ascii="Tahoma" w:hAnsi="Tahoma" w:cs="Tahoma"/>
          <w:sz w:val="20"/>
        </w:rPr>
        <w:t xml:space="preserve">    </w:t>
      </w:r>
      <w:r w:rsidRPr="00CE731C">
        <w:rPr>
          <w:rFonts w:ascii="Tahoma" w:hAnsi="Tahoma" w:cs="Tahoma"/>
          <w:sz w:val="20"/>
        </w:rPr>
        <w:tab/>
      </w:r>
      <w:r w:rsidRPr="00CE731C">
        <w:rPr>
          <w:rFonts w:ascii="Tahoma" w:hAnsi="Tahoma" w:cs="Tahoma"/>
          <w:sz w:val="20"/>
        </w:rPr>
        <w:tab/>
      </w:r>
      <w:r w:rsidRPr="00CE731C">
        <w:rPr>
          <w:rFonts w:ascii="Tahoma" w:hAnsi="Tahoma" w:cs="Tahoma"/>
          <w:sz w:val="20"/>
        </w:rPr>
        <w:tab/>
      </w:r>
      <w:r w:rsidRPr="00CE731C">
        <w:rPr>
          <w:rFonts w:ascii="Tahoma" w:hAnsi="Tahoma" w:cs="Tahoma"/>
          <w:sz w:val="20"/>
        </w:rPr>
        <w:tab/>
      </w:r>
      <w:r w:rsidRPr="00CE731C">
        <w:rPr>
          <w:rFonts w:ascii="Tahoma" w:hAnsi="Tahoma" w:cs="Tahoma"/>
          <w:sz w:val="20"/>
        </w:rPr>
        <w:tab/>
      </w:r>
      <w:r w:rsidRPr="00CE731C">
        <w:rPr>
          <w:rFonts w:ascii="Tahoma" w:hAnsi="Tahoma" w:cs="Tahoma"/>
          <w:sz w:val="20"/>
        </w:rPr>
        <w:tab/>
        <w:t xml:space="preserve"> </w:t>
      </w:r>
    </w:p>
    <w:p w:rsidR="009B71BF" w:rsidRPr="00CE731C" w:rsidRDefault="009B71BF" w:rsidP="009B71BF">
      <w:pPr>
        <w:ind w:left="3540" w:right="-1008" w:firstLine="708"/>
        <w:rPr>
          <w:rFonts w:ascii="Tahoma" w:hAnsi="Tahoma" w:cs="Tahoma"/>
          <w:sz w:val="20"/>
        </w:rPr>
      </w:pPr>
      <w:r w:rsidRPr="00CE731C">
        <w:rPr>
          <w:rFonts w:ascii="Tahoma" w:hAnsi="Tahoma" w:cs="Tahoma"/>
          <w:sz w:val="20"/>
        </w:rPr>
        <w:t>Signature du Responsable et cachet du club</w:t>
      </w:r>
    </w:p>
    <w:p w:rsidR="009B71BF" w:rsidRPr="00CE731C" w:rsidRDefault="009B71BF" w:rsidP="009B71BF">
      <w:pPr>
        <w:ind w:left="2124" w:firstLine="708"/>
        <w:rPr>
          <w:rFonts w:ascii="Tahoma" w:hAnsi="Tahoma" w:cs="Tahoma"/>
          <w:sz w:val="20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4"/>
          <w:szCs w:val="28"/>
          <w:u w:val="single"/>
        </w:rPr>
      </w:pPr>
      <w:r w:rsidRPr="00CE731C">
        <w:rPr>
          <w:rFonts w:ascii="Tahoma" w:hAnsi="Tahoma" w:cs="Tahoma"/>
          <w:b/>
          <w:sz w:val="24"/>
          <w:szCs w:val="28"/>
          <w:u w:val="single"/>
        </w:rPr>
        <w:lastRenderedPageBreak/>
        <w:t xml:space="preserve">CLUB : </w:t>
      </w:r>
    </w:p>
    <w:p w:rsidR="009B71BF" w:rsidRPr="00CE731C" w:rsidRDefault="009B71BF" w:rsidP="009B71BF">
      <w:pPr>
        <w:rPr>
          <w:rFonts w:ascii="Tahoma" w:hAnsi="Tahoma" w:cs="Tahoma"/>
          <w:b/>
          <w:sz w:val="20"/>
          <w:u w:val="single"/>
        </w:rPr>
      </w:pPr>
    </w:p>
    <w:p w:rsidR="009B71BF" w:rsidRPr="00CE731C" w:rsidRDefault="009B71BF" w:rsidP="009B71BF">
      <w:pPr>
        <w:rPr>
          <w:rFonts w:ascii="Tahoma" w:hAnsi="Tahoma" w:cs="Tahoma"/>
          <w:b/>
          <w:sz w:val="20"/>
          <w:u w:val="single"/>
        </w:rPr>
      </w:pPr>
      <w:r w:rsidRPr="00CE731C">
        <w:rPr>
          <w:rFonts w:ascii="Tahoma" w:hAnsi="Tahoma" w:cs="Tahoma"/>
          <w:b/>
          <w:sz w:val="20"/>
          <w:u w:val="single"/>
        </w:rPr>
        <w:t>Feuille n° … / …</w:t>
      </w:r>
    </w:p>
    <w:p w:rsidR="009B71BF" w:rsidRPr="00CE731C" w:rsidRDefault="009B71BF" w:rsidP="009B71BF">
      <w:pPr>
        <w:rPr>
          <w:rFonts w:ascii="Tahoma" w:hAnsi="Tahoma" w:cs="Tahoma"/>
          <w:sz w:val="20"/>
        </w:rPr>
      </w:pPr>
    </w:p>
    <w:p w:rsidR="009B71BF" w:rsidRPr="00CE731C" w:rsidRDefault="009B71BF" w:rsidP="009B71BF">
      <w:pPr>
        <w:rPr>
          <w:rFonts w:ascii="Tahoma" w:hAnsi="Tahoma" w:cs="Tahoma"/>
          <w:sz w:val="20"/>
        </w:rPr>
      </w:pPr>
    </w:p>
    <w:tbl>
      <w:tblPr>
        <w:tblW w:w="9093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1548"/>
        <w:gridCol w:w="1582"/>
        <w:gridCol w:w="1439"/>
        <w:gridCol w:w="1006"/>
        <w:gridCol w:w="1582"/>
        <w:gridCol w:w="1936"/>
      </w:tblGrid>
      <w:tr w:rsidR="009B71BF" w:rsidRPr="00CE731C" w:rsidTr="006B50B3">
        <w:trPr>
          <w:trHeight w:val="740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CATEGORIE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NOMS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PRENOMS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SEXE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DATE DE NAISSANCE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jc w:val="center"/>
              <w:rPr>
                <w:rFonts w:ascii="Tahoma" w:hAnsi="Tahoma" w:cs="Tahoma"/>
                <w:sz w:val="20"/>
              </w:rPr>
            </w:pPr>
            <w:r w:rsidRPr="00CE731C">
              <w:rPr>
                <w:rFonts w:ascii="Tahoma" w:hAnsi="Tahoma" w:cs="Tahoma"/>
                <w:sz w:val="20"/>
              </w:rPr>
              <w:t>N° DE LICENCE</w:t>
            </w: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01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01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01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01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01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450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01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01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01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01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18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  <w:tr w:rsidR="009B71BF" w:rsidRPr="00CE731C" w:rsidTr="006B50B3">
        <w:trPr>
          <w:trHeight w:val="901"/>
        </w:trPr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  <w:p w:rsidR="009B71BF" w:rsidRPr="00CE731C" w:rsidRDefault="009B71BF" w:rsidP="006B50B3">
            <w:pPr>
              <w:rPr>
                <w:rFonts w:ascii="Tahoma" w:hAnsi="Tahoma" w:cs="Tahoma"/>
                <w:sz w:val="20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71BF" w:rsidRPr="00CE731C" w:rsidRDefault="009B71BF" w:rsidP="006B50B3">
            <w:pPr>
              <w:snapToGrid w:val="0"/>
              <w:rPr>
                <w:rFonts w:ascii="Tahoma" w:hAnsi="Tahoma" w:cs="Tahoma"/>
                <w:sz w:val="20"/>
              </w:rPr>
            </w:pPr>
          </w:p>
        </w:tc>
      </w:tr>
    </w:tbl>
    <w:p w:rsidR="009B71BF" w:rsidRDefault="009B71BF"/>
    <w:sectPr w:rsidR="009B71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71BF"/>
    <w:rsid w:val="009B7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7D26E0"/>
  <w15:chartTrackingRefBased/>
  <w15:docId w15:val="{10D5E492-79F2-47FC-971F-C61AD9C03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B71BF"/>
  </w:style>
  <w:style w:type="paragraph" w:styleId="Titre1">
    <w:name w:val="heading 1"/>
    <w:basedOn w:val="Normal"/>
    <w:next w:val="Normal"/>
    <w:link w:val="Titre1Car"/>
    <w:uiPriority w:val="9"/>
    <w:qFormat/>
    <w:rsid w:val="009B71B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9B71B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9B71B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4Car">
    <w:name w:val="Titre 4 Car"/>
    <w:basedOn w:val="Policepardfaut"/>
    <w:link w:val="Titre4"/>
    <w:uiPriority w:val="9"/>
    <w:semiHidden/>
    <w:rsid w:val="009B71BF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233</Words>
  <Characters>1282</Characters>
  <Application>Microsoft Office Word</Application>
  <DocSecurity>0</DocSecurity>
  <Lines>10</Lines>
  <Paragraphs>3</Paragraphs>
  <ScaleCrop>false</ScaleCrop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Thibault QUENTRIC</dc:creator>
  <cp:keywords/>
  <dc:description/>
  <cp:lastModifiedBy>Thibault QUENTRIC</cp:lastModifiedBy>
  <cp:revision>1</cp:revision>
  <dcterms:created xsi:type="dcterms:W3CDTF">2019-03-07T15:38:00Z</dcterms:created>
  <dcterms:modified xsi:type="dcterms:W3CDTF">2019-03-07T15:40:00Z</dcterms:modified>
</cp:coreProperties>
</file>